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CC" w:rsidRDefault="00816B0C" w:rsidP="007E7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6B0C">
        <w:rPr>
          <w:rFonts w:ascii="Times New Roman" w:hAnsi="Times New Roman" w:cs="Times New Roman"/>
          <w:sz w:val="28"/>
          <w:szCs w:val="28"/>
        </w:rPr>
        <w:t xml:space="preserve">Извещение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</w:p>
    <w:p w:rsidR="00EF1148" w:rsidRDefault="00816B0C" w:rsidP="007E7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Сергиевский Самарской области</w:t>
      </w:r>
    </w:p>
    <w:p w:rsidR="00005F40" w:rsidRDefault="007E7BCC" w:rsidP="007E7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приеме заяв</w:t>
      </w:r>
      <w:r w:rsidR="00005F40">
        <w:rPr>
          <w:rFonts w:ascii="Times New Roman" w:hAnsi="Times New Roman" w:cs="Times New Roman"/>
          <w:sz w:val="28"/>
          <w:szCs w:val="28"/>
        </w:rPr>
        <w:t xml:space="preserve">лений о предоставлении субсидий </w:t>
      </w:r>
      <w:r w:rsidR="00804EF0" w:rsidRPr="00804EF0">
        <w:rPr>
          <w:rFonts w:ascii="Times New Roman" w:hAnsi="Times New Roman" w:cs="Times New Roman"/>
          <w:sz w:val="28"/>
          <w:szCs w:val="28"/>
        </w:rPr>
        <w:t>некоммерческим организациям, не являющимся государственными (муниципальными) учреждениями на финансовое обеспечение их развития в целях создания и (или) развития инфраструктуры поддержки субъектов малого и среднего предпринимательства</w:t>
      </w:r>
    </w:p>
    <w:p w:rsidR="00BE358A" w:rsidRDefault="00BE358A" w:rsidP="007E7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4EF0" w:rsidRDefault="00804EF0" w:rsidP="007E7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5F40" w:rsidRPr="005325DD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5DD">
        <w:rPr>
          <w:rFonts w:ascii="Times New Roman" w:hAnsi="Times New Roman" w:cs="Times New Roman"/>
          <w:b/>
          <w:sz w:val="28"/>
          <w:szCs w:val="28"/>
        </w:rPr>
        <w:t>Нормативный правовой акт, регулирующий механизм определения объема и предоставления субсидий</w:t>
      </w:r>
      <w:r w:rsidRPr="005325DD">
        <w:rPr>
          <w:rFonts w:ascii="Times New Roman" w:hAnsi="Times New Roman" w:cs="Times New Roman"/>
          <w:sz w:val="28"/>
          <w:szCs w:val="28"/>
        </w:rPr>
        <w:t xml:space="preserve">: постановление администрации муниципального района Сергиевский </w:t>
      </w:r>
      <w:r w:rsidR="00BE358A" w:rsidRPr="005325DD">
        <w:rPr>
          <w:rFonts w:ascii="Times New Roman" w:hAnsi="Times New Roman" w:cs="Times New Roman"/>
          <w:sz w:val="28"/>
          <w:szCs w:val="28"/>
        </w:rPr>
        <w:t xml:space="preserve">от 01.08.2018 </w:t>
      </w:r>
      <w:r w:rsidRPr="005325DD">
        <w:rPr>
          <w:rFonts w:ascii="Times New Roman" w:hAnsi="Times New Roman" w:cs="Times New Roman"/>
          <w:sz w:val="28"/>
          <w:szCs w:val="28"/>
        </w:rPr>
        <w:t>№</w:t>
      </w:r>
      <w:r w:rsidR="00BE358A">
        <w:rPr>
          <w:rFonts w:ascii="Times New Roman" w:hAnsi="Times New Roman" w:cs="Times New Roman"/>
          <w:sz w:val="28"/>
          <w:szCs w:val="28"/>
        </w:rPr>
        <w:t xml:space="preserve"> </w:t>
      </w:r>
      <w:r w:rsidR="00C87BEE" w:rsidRPr="005325DD">
        <w:rPr>
          <w:rFonts w:ascii="Times New Roman" w:hAnsi="Times New Roman" w:cs="Times New Roman"/>
          <w:sz w:val="28"/>
          <w:szCs w:val="28"/>
        </w:rPr>
        <w:t>843</w:t>
      </w:r>
      <w:r w:rsidRPr="005325DD">
        <w:rPr>
          <w:rFonts w:ascii="Times New Roman" w:hAnsi="Times New Roman" w:cs="Times New Roman"/>
          <w:sz w:val="28"/>
          <w:szCs w:val="28"/>
        </w:rPr>
        <w:t xml:space="preserve"> «Об утверждении Порядка определения объема и предоставления субсидий некоммерческим организациям, не являющимся государственными (муниципальными) учреждениями, на финансовое обеспечение их развития в целях создания и (или) развития инфраструктуры поддержки субъектов малого и среднего предпринимательства»</w:t>
      </w:r>
      <w:proofErr w:type="gramEnd"/>
    </w:p>
    <w:p w:rsidR="00E14374" w:rsidRPr="005325DD" w:rsidRDefault="00E14374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25DD">
        <w:rPr>
          <w:rFonts w:ascii="Times New Roman" w:hAnsi="Times New Roman" w:cs="Times New Roman"/>
          <w:sz w:val="28"/>
          <w:szCs w:val="28"/>
        </w:rPr>
        <w:t xml:space="preserve">Адрес размещения нормативного правового акта в сети Интернет: </w:t>
      </w:r>
      <w:r w:rsidR="008C27DF" w:rsidRPr="008C27DF">
        <w:rPr>
          <w:rFonts w:ascii="Times New Roman" w:hAnsi="Times New Roman" w:cs="Times New Roman"/>
          <w:sz w:val="28"/>
          <w:szCs w:val="28"/>
        </w:rPr>
        <w:t>http://www.sergievsk.ru/ekonomika/maloe_predprinimatelstvo/konkursyi_na_okazanie_</w:t>
      </w:r>
    </w:p>
    <w:p w:rsidR="00005F40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25DD">
        <w:rPr>
          <w:rFonts w:ascii="Times New Roman" w:hAnsi="Times New Roman" w:cs="Times New Roman"/>
          <w:b/>
          <w:sz w:val="28"/>
          <w:szCs w:val="28"/>
        </w:rPr>
        <w:t>Место приема документов на получение субсидии</w:t>
      </w:r>
      <w:r w:rsidRPr="005325D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Сергиевский Самарской области</w:t>
      </w:r>
    </w:p>
    <w:p w:rsidR="00005F40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446540, Самарская область, с. Сергиевск, ул. Ленина, 22, каб. 10.</w:t>
      </w:r>
    </w:p>
    <w:p w:rsidR="00005F40" w:rsidRPr="000433AF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F40">
        <w:rPr>
          <w:rFonts w:ascii="Times New Roman" w:hAnsi="Times New Roman" w:cs="Times New Roman"/>
          <w:b/>
          <w:sz w:val="28"/>
          <w:szCs w:val="28"/>
        </w:rPr>
        <w:t>Дата начала приема документов на получение субсидии</w:t>
      </w:r>
      <w:r w:rsidRPr="00130373">
        <w:rPr>
          <w:rFonts w:ascii="Times New Roman" w:hAnsi="Times New Roman" w:cs="Times New Roman"/>
          <w:sz w:val="28"/>
          <w:szCs w:val="28"/>
        </w:rPr>
        <w:t xml:space="preserve">: </w:t>
      </w:r>
      <w:r w:rsidR="00BE358A">
        <w:rPr>
          <w:rFonts w:ascii="Times New Roman" w:hAnsi="Times New Roman" w:cs="Times New Roman"/>
          <w:sz w:val="28"/>
          <w:szCs w:val="28"/>
        </w:rPr>
        <w:t>26</w:t>
      </w:r>
      <w:r w:rsidR="004325B8">
        <w:rPr>
          <w:rFonts w:ascii="Times New Roman" w:hAnsi="Times New Roman" w:cs="Times New Roman"/>
          <w:sz w:val="28"/>
          <w:szCs w:val="28"/>
        </w:rPr>
        <w:t>.</w:t>
      </w:r>
      <w:r w:rsidR="00BE358A">
        <w:rPr>
          <w:rFonts w:ascii="Times New Roman" w:hAnsi="Times New Roman" w:cs="Times New Roman"/>
          <w:sz w:val="28"/>
          <w:szCs w:val="28"/>
        </w:rPr>
        <w:t>09</w:t>
      </w:r>
      <w:r w:rsidRPr="000433AF">
        <w:rPr>
          <w:rFonts w:ascii="Times New Roman" w:hAnsi="Times New Roman" w:cs="Times New Roman"/>
          <w:sz w:val="28"/>
          <w:szCs w:val="28"/>
        </w:rPr>
        <w:t>.20</w:t>
      </w:r>
      <w:r w:rsidR="00130373" w:rsidRPr="000433AF">
        <w:rPr>
          <w:rFonts w:ascii="Times New Roman" w:hAnsi="Times New Roman" w:cs="Times New Roman"/>
          <w:sz w:val="28"/>
          <w:szCs w:val="28"/>
        </w:rPr>
        <w:t>2</w:t>
      </w:r>
      <w:r w:rsidR="00BE358A">
        <w:rPr>
          <w:rFonts w:ascii="Times New Roman" w:hAnsi="Times New Roman" w:cs="Times New Roman"/>
          <w:sz w:val="28"/>
          <w:szCs w:val="28"/>
        </w:rPr>
        <w:t xml:space="preserve">4 </w:t>
      </w:r>
      <w:r w:rsidR="00130373" w:rsidRPr="000433AF">
        <w:rPr>
          <w:rFonts w:ascii="Times New Roman" w:hAnsi="Times New Roman" w:cs="Times New Roman"/>
          <w:sz w:val="28"/>
          <w:szCs w:val="28"/>
        </w:rPr>
        <w:t>г.</w:t>
      </w:r>
    </w:p>
    <w:p w:rsidR="00005F40" w:rsidRPr="000433AF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3AF">
        <w:rPr>
          <w:rFonts w:ascii="Times New Roman" w:hAnsi="Times New Roman" w:cs="Times New Roman"/>
          <w:b/>
          <w:sz w:val="28"/>
          <w:szCs w:val="28"/>
        </w:rPr>
        <w:t>Дата окончания приема документов на получение субсидии</w:t>
      </w:r>
      <w:r w:rsidRPr="000433AF">
        <w:rPr>
          <w:rFonts w:ascii="Times New Roman" w:hAnsi="Times New Roman" w:cs="Times New Roman"/>
          <w:sz w:val="28"/>
          <w:szCs w:val="28"/>
        </w:rPr>
        <w:t xml:space="preserve">: </w:t>
      </w:r>
      <w:r w:rsidR="00BE358A">
        <w:rPr>
          <w:rFonts w:ascii="Times New Roman" w:hAnsi="Times New Roman" w:cs="Times New Roman"/>
          <w:sz w:val="28"/>
          <w:szCs w:val="28"/>
        </w:rPr>
        <w:t>10</w:t>
      </w:r>
      <w:r w:rsidR="00B2776B" w:rsidRPr="000433AF">
        <w:rPr>
          <w:rFonts w:ascii="Times New Roman" w:hAnsi="Times New Roman" w:cs="Times New Roman"/>
          <w:sz w:val="28"/>
          <w:szCs w:val="28"/>
        </w:rPr>
        <w:t>.</w:t>
      </w:r>
      <w:r w:rsidR="00BE358A">
        <w:rPr>
          <w:rFonts w:ascii="Times New Roman" w:hAnsi="Times New Roman" w:cs="Times New Roman"/>
          <w:sz w:val="28"/>
          <w:szCs w:val="28"/>
        </w:rPr>
        <w:t>10</w:t>
      </w:r>
      <w:r w:rsidR="00B2776B" w:rsidRPr="000433AF">
        <w:rPr>
          <w:rFonts w:ascii="Times New Roman" w:hAnsi="Times New Roman" w:cs="Times New Roman"/>
          <w:sz w:val="28"/>
          <w:szCs w:val="28"/>
        </w:rPr>
        <w:t>.202</w:t>
      </w:r>
      <w:r w:rsidR="00BE358A">
        <w:rPr>
          <w:rFonts w:ascii="Times New Roman" w:hAnsi="Times New Roman" w:cs="Times New Roman"/>
          <w:sz w:val="28"/>
          <w:szCs w:val="28"/>
        </w:rPr>
        <w:t xml:space="preserve">4 </w:t>
      </w:r>
      <w:r w:rsidR="00B2776B" w:rsidRPr="000433AF">
        <w:rPr>
          <w:rFonts w:ascii="Times New Roman" w:hAnsi="Times New Roman" w:cs="Times New Roman"/>
          <w:sz w:val="28"/>
          <w:szCs w:val="28"/>
        </w:rPr>
        <w:t>г.</w:t>
      </w:r>
    </w:p>
    <w:p w:rsidR="00005F40" w:rsidRPr="00005F40" w:rsidRDefault="00005F40" w:rsidP="00005F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3AF">
        <w:rPr>
          <w:rFonts w:ascii="Times New Roman" w:hAnsi="Times New Roman" w:cs="Times New Roman"/>
          <w:b/>
          <w:sz w:val="28"/>
          <w:szCs w:val="28"/>
        </w:rPr>
        <w:t xml:space="preserve">Контактное лицо: </w:t>
      </w:r>
      <w:r w:rsidR="0066775C">
        <w:rPr>
          <w:rFonts w:ascii="Times New Roman" w:hAnsi="Times New Roman" w:cs="Times New Roman"/>
          <w:sz w:val="28"/>
          <w:szCs w:val="28"/>
        </w:rPr>
        <w:t>Сергеева Анна Александровна</w:t>
      </w:r>
    </w:p>
    <w:p w:rsidR="00005F40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F40">
        <w:rPr>
          <w:rFonts w:ascii="Times New Roman" w:hAnsi="Times New Roman" w:cs="Times New Roman"/>
          <w:b/>
          <w:sz w:val="28"/>
          <w:szCs w:val="28"/>
        </w:rPr>
        <w:t>Контактный телефон:</w:t>
      </w:r>
      <w:r>
        <w:rPr>
          <w:rFonts w:ascii="Times New Roman" w:hAnsi="Times New Roman" w:cs="Times New Roman"/>
          <w:sz w:val="28"/>
          <w:szCs w:val="28"/>
        </w:rPr>
        <w:t xml:space="preserve"> 8(84655)</w:t>
      </w:r>
      <w:r w:rsidR="00667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22622</w:t>
      </w:r>
    </w:p>
    <w:p w:rsidR="00E14374" w:rsidRDefault="00E14374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374" w:rsidRDefault="00E14374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374" w:rsidRDefault="00E14374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358A" w:rsidRDefault="00BE358A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374" w:rsidRDefault="00BE358A" w:rsidP="00E14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2776B">
        <w:rPr>
          <w:rFonts w:ascii="Times New Roman" w:hAnsi="Times New Roman" w:cs="Times New Roman"/>
          <w:sz w:val="28"/>
          <w:szCs w:val="28"/>
        </w:rPr>
        <w:t>.</w:t>
      </w:r>
      <w:r w:rsidR="0066775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B2776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6775C">
        <w:rPr>
          <w:rFonts w:ascii="Times New Roman" w:hAnsi="Times New Roman" w:cs="Times New Roman"/>
          <w:sz w:val="28"/>
          <w:szCs w:val="28"/>
        </w:rPr>
        <w:t xml:space="preserve"> </w:t>
      </w:r>
      <w:r w:rsidR="00B2776B">
        <w:rPr>
          <w:rFonts w:ascii="Times New Roman" w:hAnsi="Times New Roman" w:cs="Times New Roman"/>
          <w:sz w:val="28"/>
          <w:szCs w:val="28"/>
        </w:rPr>
        <w:t>г.</w:t>
      </w:r>
    </w:p>
    <w:p w:rsidR="00E14374" w:rsidRDefault="00E14374" w:rsidP="00E14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торговли и экономического развития</w:t>
      </w:r>
    </w:p>
    <w:p w:rsidR="00E14374" w:rsidRDefault="00E14374" w:rsidP="00E14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</w:t>
      </w:r>
    </w:p>
    <w:p w:rsidR="00E14374" w:rsidRPr="00816B0C" w:rsidRDefault="00E14374" w:rsidP="00E14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E14374" w:rsidRPr="0081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30"/>
    <w:rsid w:val="00005F40"/>
    <w:rsid w:val="000433AF"/>
    <w:rsid w:val="00130373"/>
    <w:rsid w:val="00330A1B"/>
    <w:rsid w:val="004325B8"/>
    <w:rsid w:val="005325DD"/>
    <w:rsid w:val="00653486"/>
    <w:rsid w:val="0066775C"/>
    <w:rsid w:val="007B7A15"/>
    <w:rsid w:val="007E7BCC"/>
    <w:rsid w:val="00804EF0"/>
    <w:rsid w:val="00816B0C"/>
    <w:rsid w:val="008C27DF"/>
    <w:rsid w:val="00987130"/>
    <w:rsid w:val="00B2776B"/>
    <w:rsid w:val="00BB35BB"/>
    <w:rsid w:val="00BE358A"/>
    <w:rsid w:val="00C87BEE"/>
    <w:rsid w:val="00E14374"/>
    <w:rsid w:val="00EA310E"/>
    <w:rsid w:val="00E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89CC0-2F7C-43F3-85FC-3B344002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2018-07-31T06:59:00Z</cp:lastPrinted>
  <dcterms:created xsi:type="dcterms:W3CDTF">2018-07-31T05:24:00Z</dcterms:created>
  <dcterms:modified xsi:type="dcterms:W3CDTF">2024-09-26T07:38:00Z</dcterms:modified>
</cp:coreProperties>
</file>